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66E" w:rsidRPr="0013166E" w:rsidRDefault="0013166E" w:rsidP="0013166E">
      <w:pPr>
        <w:spacing w:after="0" w:line="240" w:lineRule="auto"/>
        <w:ind w:left="225" w:right="225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316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Справка</w:t>
      </w:r>
      <w:r w:rsidRPr="001316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расчетов за выполненные работы (услуги</w:t>
      </w:r>
      <w:proofErr w:type="gramStart"/>
      <w:r w:rsidRPr="001316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 w:rsidRPr="001316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(</w:t>
      </w:r>
      <w:proofErr w:type="gramEnd"/>
      <w:r w:rsidRPr="001316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 N ЭСМ-7)</w:t>
      </w:r>
    </w:p>
    <w:p w:rsidR="0013166E" w:rsidRPr="0013166E" w:rsidRDefault="0013166E" w:rsidP="001316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166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13166E" w:rsidRPr="0013166E" w:rsidRDefault="0013166E" w:rsidP="0013166E">
      <w:pPr>
        <w:spacing w:before="150" w:after="120" w:line="240" w:lineRule="auto"/>
        <w:ind w:left="225" w:right="225" w:firstLine="15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166E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Применяется для производства расчетов организации с заказчиками и для подтверждения выполненных работ (услуг) строительными машинами (механизмами).</w:t>
      </w:r>
    </w:p>
    <w:p w:rsidR="0013166E" w:rsidRPr="0013166E" w:rsidRDefault="0013166E" w:rsidP="0013166E">
      <w:pPr>
        <w:spacing w:before="150" w:after="120" w:line="240" w:lineRule="auto"/>
        <w:ind w:left="225" w:right="225" w:firstLine="15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166E">
        <w:rPr>
          <w:rFonts w:ascii="Times New Roman" w:eastAsia="Times New Roman" w:hAnsi="Times New Roman" w:cs="Times New Roman"/>
          <w:color w:val="000000"/>
          <w:sz w:val="24"/>
          <w:szCs w:val="24"/>
        </w:rPr>
        <w:t>На каждый рапорт (путевой лист) работы строительной машины (механизма) выписывается отдельная справка.</w:t>
      </w:r>
    </w:p>
    <w:p w:rsidR="0013166E" w:rsidRPr="0013166E" w:rsidRDefault="0013166E" w:rsidP="0013166E">
      <w:pPr>
        <w:spacing w:after="0" w:line="240" w:lineRule="auto"/>
        <w:ind w:left="225" w:right="225" w:firstLine="15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16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Составляется в одном экземпляре представителями заказчика и организации-исполнителя работ (услуг). </w:t>
      </w:r>
      <w:bookmarkStart w:id="0" w:name="_GoBack"/>
      <w:bookmarkEnd w:id="0"/>
    </w:p>
    <w:p w:rsidR="0013166E" w:rsidRPr="0013166E" w:rsidRDefault="0013166E" w:rsidP="0013166E">
      <w:pPr>
        <w:spacing w:before="150" w:after="120" w:line="240" w:lineRule="auto"/>
        <w:ind w:left="225" w:right="225" w:firstLine="15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166E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Справка заверяется печатью заказчика, передается в бухгалтерию организации, которая использует ее как приложение к документу, выставляемому заказчику для оплаты.</w:t>
      </w:r>
    </w:p>
    <w:p w:rsidR="0013166E" w:rsidRPr="0013166E" w:rsidRDefault="0013166E" w:rsidP="0013166E">
      <w:pPr>
        <w:spacing w:before="150" w:after="120" w:line="240" w:lineRule="auto"/>
        <w:ind w:left="225" w:right="225" w:firstLine="15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166E">
        <w:rPr>
          <w:rFonts w:ascii="Times New Roman" w:eastAsia="Times New Roman" w:hAnsi="Times New Roman" w:cs="Times New Roman"/>
          <w:color w:val="000000"/>
          <w:sz w:val="24"/>
          <w:szCs w:val="24"/>
        </w:rPr>
        <w:t>Стоимость работ (услуг) указывается в договорных ценах, по которым осуществляются расчеты заказчика с исполнителем (управлением механизации).</w:t>
      </w:r>
    </w:p>
    <w:p w:rsidR="0013166E" w:rsidRDefault="0013166E" w:rsidP="0013166E">
      <w:pPr>
        <w:spacing w:after="0"/>
        <w:rPr>
          <w:rFonts w:ascii="Times New Roman" w:hAnsi="Times New Roman" w:cs="Times New Roman"/>
          <w:highlight w:val="yellow"/>
        </w:rPr>
      </w:pPr>
    </w:p>
    <w:p w:rsidR="00B37454" w:rsidRPr="0013166E" w:rsidRDefault="0013166E" w:rsidP="0013166E">
      <w:pPr>
        <w:spacing w:after="0"/>
        <w:rPr>
          <w:rFonts w:ascii="Times New Roman" w:hAnsi="Times New Roman" w:cs="Times New Roman"/>
          <w:highlight w:val="yellow"/>
        </w:rPr>
      </w:pPr>
      <w:r w:rsidRPr="0013166E">
        <w:rPr>
          <w:rFonts w:ascii="Times New Roman" w:hAnsi="Times New Roman" w:cs="Times New Roman"/>
          <w:highlight w:val="yellow"/>
        </w:rPr>
        <w:t xml:space="preserve">Взято на </w:t>
      </w:r>
    </w:p>
    <w:p w:rsidR="0013166E" w:rsidRDefault="0013166E" w:rsidP="0013166E">
      <w:pPr>
        <w:spacing w:after="0"/>
        <w:rPr>
          <w:rFonts w:ascii="Times New Roman" w:hAnsi="Times New Roman" w:cs="Times New Roman"/>
        </w:rPr>
      </w:pPr>
      <w:r w:rsidRPr="0013166E">
        <w:rPr>
          <w:rFonts w:ascii="Times New Roman" w:hAnsi="Times New Roman" w:cs="Times New Roman"/>
          <w:highlight w:val="yellow"/>
        </w:rPr>
        <w:t>http://mvf.klerk.ru/blank/tresm7.htm</w:t>
      </w:r>
    </w:p>
    <w:p w:rsidR="0013166E" w:rsidRPr="0013166E" w:rsidRDefault="0013166E">
      <w:pPr>
        <w:rPr>
          <w:rFonts w:ascii="Times New Roman" w:hAnsi="Times New Roman" w:cs="Times New Roman"/>
        </w:rPr>
      </w:pPr>
    </w:p>
    <w:sectPr w:rsidR="0013166E" w:rsidRPr="00131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6E"/>
    <w:rsid w:val="0013166E"/>
    <w:rsid w:val="00B37454"/>
    <w:rsid w:val="00DF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2AB311-5D29-4FD7-A400-CF80B469F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316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3166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131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3166E"/>
    <w:rPr>
      <w:color w:val="0000FF"/>
      <w:u w:val="single"/>
    </w:rPr>
  </w:style>
  <w:style w:type="character" w:customStyle="1" w:styleId="apple-converted-space">
    <w:name w:val="apple-converted-space"/>
    <w:basedOn w:val="a0"/>
    <w:rsid w:val="00131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гку</dc:creator>
  <cp:keywords/>
  <dc:description/>
  <cp:lastModifiedBy>Екатерина</cp:lastModifiedBy>
  <cp:revision>2</cp:revision>
  <dcterms:created xsi:type="dcterms:W3CDTF">2015-12-10T10:36:00Z</dcterms:created>
  <dcterms:modified xsi:type="dcterms:W3CDTF">2015-12-10T10:36:00Z</dcterms:modified>
</cp:coreProperties>
</file>